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77C2" w14:textId="6CF01238" w:rsidR="00820386" w:rsidRPr="00FC40F9" w:rsidRDefault="00FC40F9">
      <w:pPr>
        <w:pStyle w:val="BodyText"/>
        <w:spacing w:before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D8691" wp14:editId="798B37FE">
                <wp:simplePos x="0" y="0"/>
                <wp:positionH relativeFrom="column">
                  <wp:posOffset>2697480</wp:posOffset>
                </wp:positionH>
                <wp:positionV relativeFrom="paragraph">
                  <wp:posOffset>-99060</wp:posOffset>
                </wp:positionV>
                <wp:extent cx="3594100" cy="9963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8D85" w14:textId="77777777" w:rsidR="00FC40F9" w:rsidRPr="00FC40F9" w:rsidRDefault="00FC40F9" w:rsidP="00FC40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0F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ATTACHMENT C</w:t>
                            </w:r>
                          </w:p>
                          <w:p w14:paraId="4284F910" w14:textId="77777777" w:rsidR="00FC40F9" w:rsidRPr="00FC40F9" w:rsidRDefault="00FC40F9" w:rsidP="00FC40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53BB2D" w14:textId="77777777" w:rsidR="00FC40F9" w:rsidRPr="00FC40F9" w:rsidRDefault="00FC40F9" w:rsidP="00FC40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0F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UNALLOWABLE COSTS UNDER THE INDIANAPOLIS CORONAVIRUS LOCAL FISCAL RECOVERY FUND</w:t>
                            </w:r>
                          </w:p>
                          <w:p w14:paraId="61405116" w14:textId="77777777" w:rsidR="00FC40F9" w:rsidRDefault="00FC40F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D8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pt;margin-top:-7.8pt;width:283pt;height:7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eygQ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bjA&#10;SJEeKHrgo0fXekR5qM5gXAVO9wbc/AjbwHLM1Jk7TT87pPRNR9SGX1mrh44TBtFl4WRycnTCcQFk&#10;PbzTDK4hW68j0NjaPpQOioEAHVh6PDITQqGw+WpeFlkKJgq2sly8yubxClIdThvr/BuuexQmNbbA&#10;fEQnuzvnQzSkOriEy5yWgjVCyriwm/WNtGhHQCVN/Pboz9ykCs5Kh2MT4rQDQcIdwRbCjax/K7O8&#10;SK/zctYsluezoinms/I8Xc7SrLwuF2lRFrfN9xBgVlSdYIyrO6H4QYFZ8XcM73th0k7UIBqgPvN8&#10;PlH0xyTT+P0uyV54aEgp+hovj06kCsS+VgzSJpUnQk7z5Hn4scpQg8M/ViXKIDA/acCP6xFQgjbW&#10;mj2CIKwGvoBaeEVg0mn7FaMBOrLG7suWWI6RfKtAVGVWFKGF46KYn+ewsKeW9amFKApQNfYYTdMb&#10;P7X91lix6eCmg4yvQIiNiBp5imovX+i6mMz+hQhtfbqOXk/v2OoHAAAA//8DAFBLAwQUAAYACAAA&#10;ACEALoWPVt8AAAALAQAADwAAAGRycy9kb3ducmV2LnhtbEyPy07DMBBF90j8gzVI7FonJa1oiFNV&#10;VGxYIFGQYOnGkzjCL9luGv6eYQXLmTm6c26zm61hE8Y0eiegXBbA0HVejW4Q8P72tLgHlrJ0Shrv&#10;UMA3Jti111eNrJW/uFecjnlgFOJSLQXonEPNeeo0WpmWPqCjW++jlZnGOHAV5YXCreGrothwK0dH&#10;H7QM+Kix+zqerYAPq0d1iC+fvTLT4bnfr8McgxC3N/P+AVjGOf/B8KtP6tCS08mfnUrMCKhWFaln&#10;AYtyvQFGxHZb0OZEaFXeAW8b/r9D+wMAAP//AwBQSwECLQAUAAYACAAAACEAtoM4kv4AAADhAQAA&#10;EwAAAAAAAAAAAAAAAAAAAAAAW0NvbnRlbnRfVHlwZXNdLnhtbFBLAQItABQABgAIAAAAIQA4/SH/&#10;1gAAAJQBAAALAAAAAAAAAAAAAAAAAC8BAABfcmVscy8ucmVsc1BLAQItABQABgAIAAAAIQBj2Hey&#10;gQIAAA8FAAAOAAAAAAAAAAAAAAAAAC4CAABkcnMvZTJvRG9jLnhtbFBLAQItABQABgAIAAAAIQAu&#10;hY9W3wAAAAsBAAAPAAAAAAAAAAAAAAAAANsEAABkcnMvZG93bnJldi54bWxQSwUGAAAAAAQABADz&#10;AAAA5wUAAAAA&#10;" stroked="f">
                <v:textbox style="mso-fit-shape-to-text:t">
                  <w:txbxContent>
                    <w:p w14:paraId="511F8D85" w14:textId="77777777" w:rsidR="00FC40F9" w:rsidRPr="00FC40F9" w:rsidRDefault="00FC40F9" w:rsidP="00FC40F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C40F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ATTACHMENT C</w:t>
                      </w:r>
                    </w:p>
                    <w:p w14:paraId="4284F910" w14:textId="77777777" w:rsidR="00FC40F9" w:rsidRPr="00FC40F9" w:rsidRDefault="00FC40F9" w:rsidP="00FC40F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253BB2D" w14:textId="77777777" w:rsidR="00FC40F9" w:rsidRPr="00FC40F9" w:rsidRDefault="00FC40F9" w:rsidP="00FC40F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C40F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UNALLOWABLE COSTS UNDER THE INDIANAPOLIS CORONAVIRUS LOCAL FISCAL RECOVERY FUND</w:t>
                      </w:r>
                    </w:p>
                    <w:p w14:paraId="61405116" w14:textId="77777777" w:rsidR="00FC40F9" w:rsidRDefault="00FC40F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6F01149" wp14:editId="22D40898">
            <wp:extent cx="2407920" cy="8143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.02 INRC Horizontal Logo - RESIZ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76" cy="82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28BD" w14:textId="77777777" w:rsidR="00820386" w:rsidRPr="00FC40F9" w:rsidRDefault="00820386">
      <w:pPr>
        <w:pStyle w:val="BodyText"/>
        <w:spacing w:before="0"/>
        <w:rPr>
          <w:rFonts w:asciiTheme="minorHAnsi" w:hAnsiTheme="minorHAnsi" w:cstheme="minorHAnsi"/>
          <w:b/>
          <w:sz w:val="24"/>
          <w:szCs w:val="24"/>
        </w:rPr>
      </w:pPr>
    </w:p>
    <w:p w14:paraId="5A07BDA4" w14:textId="77777777" w:rsidR="00820386" w:rsidRPr="00FC40F9" w:rsidRDefault="00820386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76031464" w14:textId="77777777" w:rsidR="00FC40F9" w:rsidRDefault="00FC40F9">
      <w:pPr>
        <w:pStyle w:val="Title"/>
        <w:spacing w:before="92" w:line="244" w:lineRule="auto"/>
        <w:ind w:right="254" w:hanging="4"/>
        <w:rPr>
          <w:rFonts w:asciiTheme="minorHAnsi" w:hAnsiTheme="minorHAnsi" w:cstheme="minorHAnsi"/>
          <w:w w:val="90"/>
          <w:sz w:val="24"/>
          <w:szCs w:val="24"/>
        </w:rPr>
      </w:pPr>
      <w:bookmarkStart w:id="0" w:name="_GoBack"/>
      <w:bookmarkEnd w:id="0"/>
    </w:p>
    <w:p w14:paraId="6F323C08" w14:textId="77777777" w:rsidR="00820386" w:rsidRPr="00FC40F9" w:rsidRDefault="00FC40F9" w:rsidP="00FC40F9">
      <w:pPr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The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unallowable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costs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under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the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Indianapolis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Coronavirus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Local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Fiscal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Recovery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Fund,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noted below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are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meant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to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be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used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as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guide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to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develop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projects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and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assist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in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budget</w:t>
      </w:r>
      <w:r w:rsidRPr="00FC40F9">
        <w:rPr>
          <w:rFonts w:asciiTheme="minorHAnsi" w:hAnsiTheme="minorHAnsi" w:cstheme="minorHAnsi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development.</w:t>
      </w:r>
    </w:p>
    <w:p w14:paraId="7535FAE9" w14:textId="77777777" w:rsidR="00820386" w:rsidRPr="00FC40F9" w:rsidRDefault="00820386" w:rsidP="00FC40F9">
      <w:pPr>
        <w:rPr>
          <w:rFonts w:asciiTheme="minorHAnsi" w:hAnsiTheme="minorHAnsi" w:cstheme="minorHAnsi"/>
          <w:sz w:val="24"/>
          <w:szCs w:val="24"/>
        </w:rPr>
      </w:pPr>
    </w:p>
    <w:p w14:paraId="32E7AE29" w14:textId="77777777" w:rsidR="00820386" w:rsidRPr="00FC40F9" w:rsidRDefault="00FC40F9" w:rsidP="00FC40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40F9">
        <w:rPr>
          <w:rFonts w:asciiTheme="minorHAnsi" w:hAnsiTheme="minorHAnsi" w:cstheme="minorHAnsi"/>
          <w:b/>
          <w:sz w:val="24"/>
          <w:szCs w:val="24"/>
        </w:rPr>
        <w:t>This list is NOT intended to be inclusive</w:t>
      </w:r>
    </w:p>
    <w:p w14:paraId="7D113BEC" w14:textId="77777777" w:rsidR="00820386" w:rsidRPr="00FC40F9" w:rsidRDefault="00FC40F9" w:rsidP="00FC40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40F9">
        <w:rPr>
          <w:rFonts w:asciiTheme="minorHAnsi" w:hAnsiTheme="minorHAnsi" w:cstheme="minorHAnsi"/>
          <w:b/>
          <w:sz w:val="24"/>
          <w:szCs w:val="24"/>
        </w:rPr>
        <w:t>If</w:t>
      </w:r>
      <w:r w:rsidRPr="00FC40F9">
        <w:rPr>
          <w:rFonts w:asciiTheme="minorHAnsi" w:hAnsiTheme="minorHAnsi" w:cstheme="minorHAnsi"/>
          <w:b/>
          <w:sz w:val="24"/>
          <w:szCs w:val="24"/>
        </w:rPr>
        <w:t xml:space="preserve"> you have </w:t>
      </w:r>
      <w:r w:rsidRPr="00FC40F9">
        <w:rPr>
          <w:rFonts w:asciiTheme="minorHAnsi" w:hAnsiTheme="minorHAnsi" w:cstheme="minorHAnsi"/>
          <w:b/>
          <w:sz w:val="24"/>
          <w:szCs w:val="24"/>
        </w:rPr>
        <w:t xml:space="preserve">questions </w:t>
      </w:r>
      <w:r w:rsidRPr="00FC40F9">
        <w:rPr>
          <w:rFonts w:asciiTheme="minorHAnsi" w:hAnsiTheme="minorHAnsi" w:cstheme="minorHAnsi"/>
          <w:b/>
          <w:sz w:val="24"/>
          <w:szCs w:val="24"/>
        </w:rPr>
        <w:t xml:space="preserve">about </w:t>
      </w:r>
      <w:r w:rsidRPr="00FC40F9">
        <w:rPr>
          <w:rFonts w:asciiTheme="minorHAnsi" w:hAnsiTheme="minorHAnsi" w:cstheme="minorHAnsi"/>
          <w:b/>
          <w:sz w:val="24"/>
          <w:szCs w:val="24"/>
        </w:rPr>
        <w:t xml:space="preserve">allowability, </w:t>
      </w:r>
      <w:r w:rsidRPr="00FC40F9">
        <w:rPr>
          <w:rFonts w:asciiTheme="minorHAnsi" w:hAnsiTheme="minorHAnsi" w:cstheme="minorHAnsi"/>
          <w:b/>
          <w:sz w:val="24"/>
          <w:szCs w:val="24"/>
        </w:rPr>
        <w:t xml:space="preserve">please direct your questions to </w:t>
      </w:r>
      <w:hyperlink r:id="rId9">
        <w:r w:rsidRPr="00FC40F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grants@inrc.org</w:t>
        </w:r>
        <w:r w:rsidRPr="00FC40F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.</w:t>
        </w:r>
      </w:hyperlink>
    </w:p>
    <w:p w14:paraId="1934D58E" w14:textId="77777777" w:rsidR="00820386" w:rsidRDefault="00820386" w:rsidP="00FC40F9">
      <w:pPr>
        <w:rPr>
          <w:rFonts w:asciiTheme="minorHAnsi" w:hAnsiTheme="minorHAnsi" w:cstheme="minorHAnsi"/>
          <w:b/>
          <w:sz w:val="24"/>
          <w:szCs w:val="24"/>
        </w:rPr>
      </w:pPr>
    </w:p>
    <w:p w14:paraId="1AF17624" w14:textId="77777777" w:rsidR="00FC40F9" w:rsidRPr="00FC40F9" w:rsidRDefault="00FC40F9" w:rsidP="00FC40F9">
      <w:pPr>
        <w:rPr>
          <w:rFonts w:asciiTheme="minorHAnsi" w:hAnsiTheme="minorHAnsi" w:cstheme="minorHAnsi"/>
          <w:b/>
          <w:sz w:val="24"/>
          <w:szCs w:val="24"/>
        </w:rPr>
      </w:pPr>
    </w:p>
    <w:p w14:paraId="3C4DF67B" w14:textId="77777777" w:rsidR="00820386" w:rsidRPr="00FC40F9" w:rsidRDefault="00FC40F9" w:rsidP="00FC40F9">
      <w:pPr>
        <w:rPr>
          <w:rFonts w:asciiTheme="minorHAnsi" w:hAnsiTheme="minorHAnsi" w:cstheme="minorHAnsi"/>
          <w:b/>
          <w:sz w:val="24"/>
          <w:szCs w:val="24"/>
        </w:rPr>
      </w:pPr>
      <w:r w:rsidRPr="00FC40F9">
        <w:rPr>
          <w:rFonts w:asciiTheme="minorHAnsi" w:hAnsiTheme="minorHAnsi" w:cstheme="minorHAnsi"/>
          <w:b/>
          <w:sz w:val="24"/>
          <w:szCs w:val="24"/>
        </w:rPr>
        <w:t>Items Generally Not Allowable with Federal ARPA F</w:t>
      </w:r>
      <w:r w:rsidRPr="00FC40F9">
        <w:rPr>
          <w:rFonts w:asciiTheme="minorHAnsi" w:hAnsiTheme="minorHAnsi" w:cstheme="minorHAnsi"/>
          <w:b/>
          <w:sz w:val="24"/>
          <w:szCs w:val="24"/>
        </w:rPr>
        <w:t>unds:</w:t>
      </w:r>
    </w:p>
    <w:p w14:paraId="15F59764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38" w:hanging="362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Clothing for general</w:t>
      </w:r>
      <w:r w:rsidRPr="00FC40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use</w:t>
      </w:r>
    </w:p>
    <w:p w14:paraId="09BD8E7B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left="845" w:hanging="369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Alcoholic</w:t>
      </w:r>
      <w:r w:rsidRPr="00FC40F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beverages</w:t>
      </w:r>
    </w:p>
    <w:p w14:paraId="480FAC2C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43"/>
        <w:ind w:left="834" w:hanging="358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Tobacco</w:t>
      </w:r>
      <w:r w:rsidRPr="00FC40F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products</w:t>
      </w:r>
    </w:p>
    <w:p w14:paraId="1C4CE343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3" w:line="266" w:lineRule="auto"/>
        <w:ind w:right="790" w:hanging="366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General</w:t>
      </w:r>
      <w:r w:rsidRPr="00FC40F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use</w:t>
      </w:r>
      <w:r w:rsidRPr="00FC40F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gift</w:t>
      </w:r>
      <w:r w:rsidRPr="00FC40F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cards</w:t>
      </w:r>
      <w:r w:rsidRPr="00FC40F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that</w:t>
      </w:r>
      <w:r w:rsidRPr="00FC40F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allow</w:t>
      </w:r>
      <w:r w:rsidRPr="00FC40F9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for</w:t>
      </w:r>
      <w:r w:rsidRPr="00FC40F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the</w:t>
      </w:r>
      <w:r w:rsidRPr="00FC40F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purchase</w:t>
      </w:r>
      <w:r w:rsidRPr="00FC40F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of</w:t>
      </w:r>
      <w:r w:rsidRPr="00FC40F9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unallowable</w:t>
      </w:r>
      <w:r w:rsidRPr="00FC40F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items</w:t>
      </w:r>
      <w:r w:rsidRPr="00FC40F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(i.e.</w:t>
      </w:r>
      <w:r w:rsidRPr="00FC40F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</w:t>
      </w:r>
      <w:r w:rsidRPr="00FC40F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grocery store</w:t>
      </w:r>
      <w:r w:rsidRPr="00FC40F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gift</w:t>
      </w:r>
      <w:r w:rsidRPr="00FC40F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card,</w:t>
      </w:r>
      <w:r w:rsidRPr="00FC40F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since</w:t>
      </w:r>
      <w:r w:rsidRPr="00FC40F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alcohol</w:t>
      </w:r>
      <w:r w:rsidRPr="00FC40F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and</w:t>
      </w:r>
      <w:r w:rsidRPr="00FC40F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tobacco</w:t>
      </w:r>
      <w:r w:rsidRPr="00FC40F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can</w:t>
      </w:r>
      <w:r w:rsidRPr="00FC40F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be</w:t>
      </w:r>
      <w:r w:rsidRPr="00FC40F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purchased</w:t>
      </w:r>
      <w:r w:rsidRPr="00FC40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with</w:t>
      </w:r>
      <w:r w:rsidRPr="00FC40F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these</w:t>
      </w:r>
      <w:r w:rsidRPr="00FC40F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cards)</w:t>
      </w:r>
    </w:p>
    <w:p w14:paraId="4CB73B8F" w14:textId="77777777" w:rsidR="00820386" w:rsidRPr="00FC40F9" w:rsidRDefault="00FC40F9">
      <w:pPr>
        <w:pStyle w:val="Heading2"/>
        <w:numPr>
          <w:ilvl w:val="0"/>
          <w:numId w:val="1"/>
        </w:numPr>
        <w:tabs>
          <w:tab w:val="left" w:pos="845"/>
          <w:tab w:val="left" w:pos="846"/>
        </w:tabs>
        <w:spacing w:before="0" w:line="275" w:lineRule="exact"/>
        <w:ind w:left="845" w:hanging="370"/>
        <w:rPr>
          <w:rFonts w:asciiTheme="minorHAnsi" w:hAnsiTheme="minorHAnsi" w:cstheme="minorHAnsi"/>
        </w:rPr>
      </w:pPr>
      <w:r w:rsidRPr="00FC40F9">
        <w:rPr>
          <w:rFonts w:asciiTheme="minorHAnsi" w:hAnsiTheme="minorHAnsi" w:cstheme="minorHAnsi"/>
        </w:rPr>
        <w:t>Attorney</w:t>
      </w:r>
      <w:r w:rsidRPr="00FC40F9">
        <w:rPr>
          <w:rFonts w:asciiTheme="minorHAnsi" w:hAnsiTheme="minorHAnsi" w:cstheme="minorHAnsi"/>
          <w:spacing w:val="7"/>
        </w:rPr>
        <w:t xml:space="preserve"> </w:t>
      </w:r>
      <w:r w:rsidRPr="00FC40F9">
        <w:rPr>
          <w:rFonts w:asciiTheme="minorHAnsi" w:hAnsiTheme="minorHAnsi" w:cstheme="minorHAnsi"/>
        </w:rPr>
        <w:t>fees</w:t>
      </w:r>
    </w:p>
    <w:p w14:paraId="2C74BBF6" w14:textId="77777777" w:rsidR="00820386" w:rsidRPr="00FC40F9" w:rsidRDefault="00FC40F9">
      <w:pPr>
        <w:pStyle w:val="Title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General</w:t>
      </w:r>
      <w:r w:rsidRPr="00FC40F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operations</w:t>
      </w:r>
      <w:r w:rsidRPr="00FC40F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support</w:t>
      </w:r>
      <w:r w:rsidRPr="00FC40F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that</w:t>
      </w:r>
      <w:r w:rsidRPr="00FC40F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are</w:t>
      </w:r>
      <w:r w:rsidRPr="00FC40F9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not</w:t>
      </w:r>
      <w:r w:rsidRPr="00FC40F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related</w:t>
      </w:r>
      <w:r w:rsidRPr="00FC40F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to</w:t>
      </w:r>
      <w:r w:rsidRPr="00FC40F9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the</w:t>
      </w:r>
      <w:r w:rsidRPr="00FC40F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grant</w:t>
      </w:r>
      <w:r w:rsidRPr="00FC40F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project</w:t>
      </w:r>
    </w:p>
    <w:p w14:paraId="155B8C22" w14:textId="77777777" w:rsidR="00FC40F9" w:rsidRPr="00FC40F9" w:rsidRDefault="00FC40F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8"/>
        <w:ind w:left="840" w:hanging="364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  <w:shd w:val="clear" w:color="auto" w:fill="FFFFFF"/>
        </w:rPr>
        <w:t>Food and food-related items (plates, cups, etc.)</w:t>
      </w:r>
    </w:p>
    <w:p w14:paraId="741BBDEE" w14:textId="77777777" w:rsidR="00820386" w:rsidRPr="00FC40F9" w:rsidRDefault="00FC40F9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ind w:left="840" w:hanging="365"/>
        <w:rPr>
          <w:rFonts w:asciiTheme="minorHAnsi" w:hAnsiTheme="minorHAnsi" w:cstheme="minorHAnsi"/>
        </w:rPr>
      </w:pPr>
      <w:r w:rsidRPr="00FC40F9">
        <w:rPr>
          <w:rFonts w:asciiTheme="minorHAnsi" w:hAnsiTheme="minorHAnsi" w:cstheme="minorHAnsi"/>
        </w:rPr>
        <w:t>Entertainment</w:t>
      </w:r>
      <w:r w:rsidRPr="00FC40F9">
        <w:rPr>
          <w:rFonts w:asciiTheme="minorHAnsi" w:hAnsiTheme="minorHAnsi" w:cstheme="minorHAnsi"/>
          <w:spacing w:val="16"/>
        </w:rPr>
        <w:t xml:space="preserve"> </w:t>
      </w:r>
      <w:r w:rsidRPr="00FC40F9">
        <w:rPr>
          <w:rFonts w:asciiTheme="minorHAnsi" w:hAnsiTheme="minorHAnsi" w:cstheme="minorHAnsi"/>
        </w:rPr>
        <w:t>costs</w:t>
      </w:r>
    </w:p>
    <w:p w14:paraId="67523B89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0"/>
        <w:ind w:left="840" w:hanging="364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Fines and</w:t>
      </w:r>
      <w:r w:rsidRPr="00FC40F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penalties</w:t>
      </w:r>
    </w:p>
    <w:p w14:paraId="58C2DC25" w14:textId="77777777" w:rsidR="00820386" w:rsidRPr="00FC40F9" w:rsidRDefault="00FC40F9">
      <w:pPr>
        <w:pStyle w:val="Heading2"/>
        <w:numPr>
          <w:ilvl w:val="0"/>
          <w:numId w:val="1"/>
        </w:numPr>
        <w:tabs>
          <w:tab w:val="left" w:pos="834"/>
          <w:tab w:val="left" w:pos="835"/>
        </w:tabs>
        <w:spacing w:before="34"/>
        <w:ind w:left="834" w:hanging="359"/>
        <w:rPr>
          <w:rFonts w:asciiTheme="minorHAnsi" w:hAnsiTheme="minorHAnsi" w:cstheme="minorHAnsi"/>
        </w:rPr>
      </w:pPr>
      <w:r w:rsidRPr="00FC40F9">
        <w:rPr>
          <w:rFonts w:asciiTheme="minorHAnsi" w:hAnsiTheme="minorHAnsi" w:cstheme="minorHAnsi"/>
        </w:rPr>
        <w:t>Taxes and</w:t>
      </w:r>
      <w:r w:rsidRPr="00FC40F9">
        <w:rPr>
          <w:rFonts w:asciiTheme="minorHAnsi" w:hAnsiTheme="minorHAnsi" w:cstheme="minorHAnsi"/>
          <w:spacing w:val="-4"/>
        </w:rPr>
        <w:t xml:space="preserve"> </w:t>
      </w:r>
      <w:r w:rsidRPr="00FC40F9">
        <w:rPr>
          <w:rFonts w:asciiTheme="minorHAnsi" w:hAnsiTheme="minorHAnsi" w:cstheme="minorHAnsi"/>
        </w:rPr>
        <w:t>interest</w:t>
      </w:r>
    </w:p>
    <w:p w14:paraId="46846E6D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6"/>
        <w:ind w:left="841" w:hanging="366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Lobbying</w:t>
      </w:r>
      <w:r w:rsidRPr="00FC40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costs</w:t>
      </w:r>
    </w:p>
    <w:p w14:paraId="618D3685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31"/>
        <w:ind w:left="844" w:hanging="369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“Stipends” for</w:t>
      </w:r>
      <w:r w:rsidRPr="00FC40F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individuals</w:t>
      </w:r>
    </w:p>
    <w:p w14:paraId="01716DE1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41"/>
        <w:ind w:left="841" w:hanging="365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Multi-year annual maintenance costs that go beyond the grant</w:t>
      </w:r>
      <w:r w:rsidRPr="00FC40F9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term</w:t>
      </w:r>
    </w:p>
    <w:p w14:paraId="7790F0E1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Gym</w:t>
      </w:r>
      <w:r w:rsidRPr="00FC40F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memberships</w:t>
      </w:r>
    </w:p>
    <w:p w14:paraId="0E75E506" w14:textId="77777777" w:rsidR="00820386" w:rsidRPr="00FC40F9" w:rsidRDefault="00FC40F9">
      <w:pPr>
        <w:pStyle w:val="Heading2"/>
        <w:numPr>
          <w:ilvl w:val="0"/>
          <w:numId w:val="1"/>
        </w:numPr>
        <w:tabs>
          <w:tab w:val="left" w:pos="839"/>
          <w:tab w:val="left" w:pos="840"/>
        </w:tabs>
        <w:ind w:left="839" w:hanging="364"/>
        <w:rPr>
          <w:rFonts w:asciiTheme="minorHAnsi" w:hAnsiTheme="minorHAnsi" w:cstheme="minorHAnsi"/>
        </w:rPr>
      </w:pPr>
      <w:r w:rsidRPr="00FC40F9">
        <w:rPr>
          <w:rFonts w:asciiTheme="minorHAnsi" w:hAnsiTheme="minorHAnsi" w:cstheme="minorHAnsi"/>
        </w:rPr>
        <w:t>Fundraising</w:t>
      </w:r>
      <w:r w:rsidRPr="00FC40F9">
        <w:rPr>
          <w:rFonts w:asciiTheme="minorHAnsi" w:hAnsiTheme="minorHAnsi" w:cstheme="minorHAnsi"/>
          <w:spacing w:val="2"/>
        </w:rPr>
        <w:t xml:space="preserve"> </w:t>
      </w:r>
      <w:r w:rsidRPr="00FC40F9">
        <w:rPr>
          <w:rFonts w:asciiTheme="minorHAnsi" w:hAnsiTheme="minorHAnsi" w:cstheme="minorHAnsi"/>
        </w:rPr>
        <w:t>costs</w:t>
      </w:r>
    </w:p>
    <w:p w14:paraId="5BDFCACE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41"/>
        <w:ind w:left="845" w:hanging="369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sz w:val="24"/>
          <w:szCs w:val="24"/>
        </w:rPr>
        <w:t>Automobiles</w:t>
      </w:r>
      <w:r w:rsidRPr="00FC40F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and</w:t>
      </w:r>
      <w:r w:rsidRPr="00FC40F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other</w:t>
      </w:r>
      <w:r w:rsidRPr="00FC40F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large</w:t>
      </w:r>
      <w:r w:rsidRPr="00FC40F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assets</w:t>
      </w:r>
      <w:r w:rsidRPr="00FC40F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that</w:t>
      </w:r>
      <w:r w:rsidRPr="00FC40F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would</w:t>
      </w:r>
      <w:r w:rsidRPr="00FC40F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be</w:t>
      </w:r>
      <w:r w:rsidRPr="00FC40F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for</w:t>
      </w:r>
      <w:r w:rsidRPr="00FC40F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general</w:t>
      </w:r>
      <w:r w:rsidRPr="00FC40F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use</w:t>
      </w:r>
      <w:r w:rsidRPr="00FC40F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by</w:t>
      </w:r>
      <w:r w:rsidRPr="00FC40F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the</w:t>
      </w:r>
      <w:r w:rsidRPr="00FC40F9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sz w:val="24"/>
          <w:szCs w:val="24"/>
        </w:rPr>
        <w:t>organization</w:t>
      </w:r>
    </w:p>
    <w:p w14:paraId="33742072" w14:textId="77777777" w:rsidR="00820386" w:rsidRPr="00FC40F9" w:rsidRDefault="00FC40F9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/>
        <w:rPr>
          <w:rFonts w:asciiTheme="minorHAnsi" w:hAnsiTheme="minorHAnsi" w:cstheme="minorHAnsi"/>
          <w:sz w:val="24"/>
          <w:szCs w:val="24"/>
        </w:rPr>
      </w:pPr>
      <w:r w:rsidRPr="00FC40F9">
        <w:rPr>
          <w:rFonts w:asciiTheme="minorHAnsi" w:hAnsiTheme="minorHAnsi" w:cstheme="minorHAnsi"/>
          <w:color w:val="1D1D1D"/>
          <w:sz w:val="24"/>
          <w:szCs w:val="24"/>
        </w:rPr>
        <w:t>Incentives, rewards, prizes, trophies, and promotional</w:t>
      </w:r>
      <w:r w:rsidRPr="00FC40F9">
        <w:rPr>
          <w:rFonts w:asciiTheme="minorHAnsi" w:hAnsiTheme="minorHAnsi" w:cstheme="minorHAnsi"/>
          <w:color w:val="1D1D1D"/>
          <w:spacing w:val="-20"/>
          <w:sz w:val="24"/>
          <w:szCs w:val="24"/>
        </w:rPr>
        <w:t xml:space="preserve"> </w:t>
      </w:r>
      <w:r w:rsidRPr="00FC40F9">
        <w:rPr>
          <w:rFonts w:asciiTheme="minorHAnsi" w:hAnsiTheme="minorHAnsi" w:cstheme="minorHAnsi"/>
          <w:color w:val="1D1D1D"/>
          <w:sz w:val="24"/>
          <w:szCs w:val="24"/>
        </w:rPr>
        <w:t>items</w:t>
      </w:r>
    </w:p>
    <w:sectPr w:rsidR="00820386" w:rsidRPr="00FC40F9">
      <w:type w:val="continuous"/>
      <w:pgSz w:w="12240" w:h="15840"/>
      <w:pgMar w:top="78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3556"/>
    <w:multiLevelType w:val="hybridMultilevel"/>
    <w:tmpl w:val="C16E0F3E"/>
    <w:lvl w:ilvl="0" w:tplc="1E1093AE">
      <w:numFmt w:val="bullet"/>
      <w:lvlText w:val="•"/>
      <w:lvlJc w:val="left"/>
      <w:pPr>
        <w:ind w:left="842" w:hanging="361"/>
      </w:pPr>
      <w:rPr>
        <w:rFonts w:hint="default"/>
        <w:w w:val="75"/>
        <w:lang w:val="en-US" w:eastAsia="en-US" w:bidi="ar-SA"/>
      </w:rPr>
    </w:lvl>
    <w:lvl w:ilvl="1" w:tplc="1862D5F6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 w:tplc="B6B84EE8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A38EE83E">
      <w:numFmt w:val="bullet"/>
      <w:lvlText w:val="•"/>
      <w:lvlJc w:val="left"/>
      <w:pPr>
        <w:ind w:left="3564" w:hanging="361"/>
      </w:pPr>
      <w:rPr>
        <w:rFonts w:hint="default"/>
        <w:lang w:val="en-US" w:eastAsia="en-US" w:bidi="ar-SA"/>
      </w:rPr>
    </w:lvl>
    <w:lvl w:ilvl="4" w:tplc="58FE8CC8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6F081D4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1AFEEF5C">
      <w:numFmt w:val="bullet"/>
      <w:lvlText w:val="•"/>
      <w:lvlJc w:val="left"/>
      <w:pPr>
        <w:ind w:left="6288" w:hanging="361"/>
      </w:pPr>
      <w:rPr>
        <w:rFonts w:hint="default"/>
        <w:lang w:val="en-US" w:eastAsia="en-US" w:bidi="ar-SA"/>
      </w:rPr>
    </w:lvl>
    <w:lvl w:ilvl="7" w:tplc="21DEB30A"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ar-SA"/>
      </w:rPr>
    </w:lvl>
    <w:lvl w:ilvl="8" w:tplc="18806704">
      <w:numFmt w:val="bullet"/>
      <w:lvlText w:val="•"/>
      <w:lvlJc w:val="left"/>
      <w:pPr>
        <w:ind w:left="810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86"/>
    <w:rsid w:val="00820386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42FBA9"/>
  <w15:docId w15:val="{95FA9AC7-CAEB-47A7-AEA2-FB36DE09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i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29"/>
      <w:ind w:left="834" w:hanging="37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2"/>
      <w:ind w:left="118" w:hanging="36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42"/>
      <w:ind w:left="840" w:hanging="3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nts@in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1C356C82E447A45A3C398DEF2709" ma:contentTypeVersion="16" ma:contentTypeDescription="Create a new document." ma:contentTypeScope="" ma:versionID="120a2a13906ce5dc5b6a0df9a28daa77">
  <xsd:schema xmlns:xsd="http://www.w3.org/2001/XMLSchema" xmlns:xs="http://www.w3.org/2001/XMLSchema" xmlns:p="http://schemas.microsoft.com/office/2006/metadata/properties" xmlns:ns3="b8dccc9e-ac5a-4dc2-af09-88ea20e4aab5" xmlns:ns4="c921e646-d345-4304-9885-22b8176e3d67" targetNamespace="http://schemas.microsoft.com/office/2006/metadata/properties" ma:root="true" ma:fieldsID="dc94a94cfbe729e5203b502e6827abd3" ns3:_="" ns4:_="">
    <xsd:import namespace="b8dccc9e-ac5a-4dc2-af09-88ea20e4aab5"/>
    <xsd:import namespace="c921e646-d345-4304-9885-22b8176e3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ccc9e-ac5a-4dc2-af09-88ea20e4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1e646-d345-4304-9885-22b8176e3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ccc9e-ac5a-4dc2-af09-88ea20e4aab5" xsi:nil="true"/>
  </documentManagement>
</p:properties>
</file>

<file path=customXml/itemProps1.xml><?xml version="1.0" encoding="utf-8"?>
<ds:datastoreItem xmlns:ds="http://schemas.openxmlformats.org/officeDocument/2006/customXml" ds:itemID="{D4133016-1C36-4913-9C16-255E9F64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ccc9e-ac5a-4dc2-af09-88ea20e4aab5"/>
    <ds:schemaRef ds:uri="c921e646-d345-4304-9885-22b8176e3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EAC39-A514-4B2F-AD95-7EDEBFD9A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351FA-3266-4BB3-8FAC-28E39B2B7724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921e646-d345-4304-9885-22b8176e3d67"/>
    <ds:schemaRef ds:uri="b8dccc9e-ac5a-4dc2-af09-88ea20e4aa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964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2022.10-HistoricMeridianPkContract.pdf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2022.10-HistoricMeridianPkContract.pdf</dc:title>
  <dc:creator>ataylor</dc:creator>
  <cp:lastModifiedBy>Anne-Marie Taylor</cp:lastModifiedBy>
  <cp:revision>2</cp:revision>
  <dcterms:created xsi:type="dcterms:W3CDTF">2023-09-21T15:35:00Z</dcterms:created>
  <dcterms:modified xsi:type="dcterms:W3CDTF">2023-09-21T15:35:00Z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2023-09-21T00:00:00Z</vt:filetime>
  </property>
  <property fmtid="{D5CDD505-2E9C-101B-9397-08002B2CF9AE}" pid="4" name="GrammarlyDocumentId">
    <vt:lpwstr>c5c5ce2f011bc2ec036b6f1d33274427ca6ca3ce68dffb97f85c4b50a0a44c33</vt:lpwstr>
  </property>
  <property fmtid="{D5CDD505-2E9C-101B-9397-08002B2CF9AE}" pid="5" name="ContentTypeId">
    <vt:lpwstr>0x01010042BE1C356C82E447A45A3C398DEF2709</vt:lpwstr>
  </property>
</Properties>
</file>